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E5F00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4BF2E61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549AA3E" wp14:editId="4614CD09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70ABB2C" wp14:editId="61BB45D9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56345F5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C7FB89F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ADA85D3" w14:textId="77777777" w:rsidR="004A7722" w:rsidRDefault="00A8308A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Tarih </w:t>
      </w:r>
      <w:r w:rsidR="004A7722">
        <w:rPr>
          <w:rFonts w:ascii="Times New Roman" w:hAnsi="Times New Roman" w:cs="Times New Roman"/>
          <w:b/>
        </w:rPr>
        <w:t>Bölümü</w:t>
      </w:r>
    </w:p>
    <w:p w14:paraId="6C4CD63A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AC36275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15A5854C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4A5183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C9EDD8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33D36BA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9F774C0" w14:textId="66221A51" w:rsidR="00DD0461" w:rsidRPr="00736985" w:rsidRDefault="00DC4B76" w:rsidP="00B33A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İlkçağ Tarihi İncelemeleri </w:t>
            </w:r>
            <w:r w:rsidR="00B33A7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118" w:type="dxa"/>
            <w:vAlign w:val="center"/>
          </w:tcPr>
          <w:p w14:paraId="7546AFCE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D66672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723C03E7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C250FC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4DA785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C478CE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2FF557F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2FA7540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036EB41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48FEF9D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8C2BA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17E044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A762F1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24D715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D7112E8" w14:textId="2B7B15C0" w:rsidR="00FD5CE3" w:rsidRPr="00B41ECB" w:rsidRDefault="000965C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35EF3562" w14:textId="77777777" w:rsidR="00FD5CE3" w:rsidRPr="00B41ECB" w:rsidRDefault="00DC4B7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4DFC80B" w14:textId="77777777" w:rsidR="00FD5CE3" w:rsidRPr="00B41ECB" w:rsidRDefault="00DC4B7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80A26DD" w14:textId="77777777" w:rsidR="00FD5CE3" w:rsidRPr="00B41ECB" w:rsidRDefault="00DC4B7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881B019" w14:textId="77777777" w:rsidR="00FD5CE3" w:rsidRPr="00B41ECB" w:rsidRDefault="00DC4B7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0012025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00497837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63AFEA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B418A03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D95740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991042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B599C65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7D1A01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FF669B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5D5F12CD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2C585F5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54E8D08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185527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2BA2C1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B39A441" w14:textId="77777777" w:rsidR="0075594A" w:rsidRPr="005F18AF" w:rsidRDefault="00DC4B76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23611D5D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3CC632E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FB038EC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684A22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94DAC01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7AE883C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730593C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38024E3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B7FA4F7" w14:textId="77777777" w:rsidR="003E403F" w:rsidRPr="00B41ECB" w:rsidRDefault="00DC4B76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45144049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34F30604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98E23A3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A3A849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1FD9D73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6A18B006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F9FC6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54F39A" w14:textId="77777777" w:rsidR="00DC4B76" w:rsidRPr="00DC4B76" w:rsidRDefault="00DC4B76" w:rsidP="00DC4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DC4B76" w:rsidRPr="00DC4B76" w14:paraId="1A853D6A" w14:textId="77777777">
              <w:trPr>
                <w:trHeight w:val="205"/>
              </w:trPr>
              <w:tc>
                <w:tcPr>
                  <w:tcW w:w="0" w:type="auto"/>
                </w:tcPr>
                <w:p w14:paraId="1F124246" w14:textId="77777777" w:rsidR="00DC4B76" w:rsidRPr="00DC4B76" w:rsidRDefault="00DC4B76" w:rsidP="00DC4B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C4B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4B7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Eskidoğu Tarihi kaynaklarının kullanımını öğretmek ve yapılacak herhangi bilimsel bir araştırmada izlenecek yöntemi kavratmak </w:t>
                  </w:r>
                </w:p>
              </w:tc>
            </w:tr>
          </w:tbl>
          <w:p w14:paraId="0491D803" w14:textId="77777777" w:rsidR="008E66D8" w:rsidRPr="002E1A0B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7C483864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25B437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17F7A3F" w14:textId="77777777" w:rsidR="00DC4B76" w:rsidRPr="00DC4B76" w:rsidRDefault="00DC4B76" w:rsidP="00DC4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47"/>
            </w:tblGrid>
            <w:tr w:rsidR="00DC4B76" w:rsidRPr="00DC4B76" w14:paraId="613E1F0D" w14:textId="77777777">
              <w:trPr>
                <w:trHeight w:val="90"/>
              </w:trPr>
              <w:tc>
                <w:tcPr>
                  <w:tcW w:w="0" w:type="auto"/>
                </w:tcPr>
                <w:p w14:paraId="22819BAE" w14:textId="77777777" w:rsidR="00DC4B76" w:rsidRPr="00DC4B76" w:rsidRDefault="00DC4B76" w:rsidP="00DC4B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DC4B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4B76">
                    <w:rPr>
                      <w:rFonts w:ascii="Times New Roman" w:hAnsi="Times New Roman" w:cs="Times New Roman"/>
                      <w:color w:val="323232"/>
                      <w:sz w:val="20"/>
                      <w:szCs w:val="20"/>
                    </w:rPr>
                    <w:t xml:space="preserve">Eskidoğu Tarihi kapsamındaki herhangi bir konuya dair araştırma </w:t>
                  </w:r>
                </w:p>
              </w:tc>
            </w:tr>
          </w:tbl>
          <w:p w14:paraId="273A2272" w14:textId="77777777" w:rsidR="008516E9" w:rsidRPr="002E1A0B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A85161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559"/>
        <w:gridCol w:w="1275"/>
        <w:gridCol w:w="1418"/>
      </w:tblGrid>
      <w:tr w:rsidR="005F18AF" w:rsidRPr="00B41ECB" w14:paraId="41DC446A" w14:textId="77777777" w:rsidTr="00523D6E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4946FC9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559" w:type="dxa"/>
            <w:shd w:val="clear" w:color="auto" w:fill="FFF2CC" w:themeFill="accent4" w:themeFillTint="33"/>
            <w:vAlign w:val="center"/>
          </w:tcPr>
          <w:p w14:paraId="4354D43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85D438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CF36E5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523D6E" w:rsidRPr="00B41ECB" w14:paraId="1311F12B" w14:textId="77777777" w:rsidTr="00523D6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395D51" w14:textId="77777777" w:rsidR="00523D6E" w:rsidRPr="00B41ECB" w:rsidRDefault="00523D6E" w:rsidP="00523D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5BDB8DA" w14:textId="77777777" w:rsidR="00523D6E" w:rsidRPr="00B33A76" w:rsidRDefault="00523D6E" w:rsidP="00523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Eskidoğu kronolojisinin belirleniş hikâyesi konusunda bilgi kazanır ve ilham alır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696787" w14:textId="3B71C4C5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B561D6" w14:textId="2B25DCFF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7726A2" w14:textId="063DA802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23D6E" w:rsidRPr="00B41ECB" w14:paraId="0624ECA2" w14:textId="77777777" w:rsidTr="00523D6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5DA9B5" w14:textId="77777777" w:rsidR="00523D6E" w:rsidRPr="00B41ECB" w:rsidRDefault="00523D6E" w:rsidP="00523D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E44493D" w14:textId="77777777" w:rsidR="00523D6E" w:rsidRPr="00B33A76" w:rsidRDefault="00523D6E" w:rsidP="00523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Bilimsel bir araştırmada izlenecek yol hakkında fikir sahibi olmakla kalmaz, uygulamaya geçer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CBA83C0" w14:textId="21A014A8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5D2762" w14:textId="1D0B8D8F" w:rsidR="00523D6E" w:rsidRDefault="00523D6E" w:rsidP="00523D6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BC8AC8" w14:textId="118AE2A4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23D6E" w:rsidRPr="00B41ECB" w14:paraId="0A94082D" w14:textId="77777777" w:rsidTr="00523D6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96AB63" w14:textId="77777777" w:rsidR="00523D6E" w:rsidRPr="00B41ECB" w:rsidRDefault="00523D6E" w:rsidP="00523D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C39D912" w14:textId="77777777" w:rsidR="00523D6E" w:rsidRPr="00B33A76" w:rsidRDefault="00523D6E" w:rsidP="00523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Eskidoğu tarihiyle ilgili herhangi spesifik bir konu hakkında kütüphane araştırması yapar ve konunun planını hazırlar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4954CA" w14:textId="6E1FFB36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246ADA4" w14:textId="692F74B1" w:rsidR="00523D6E" w:rsidRDefault="00523D6E" w:rsidP="00523D6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80218D" w14:textId="7C0D44AB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23D6E" w:rsidRPr="00B41ECB" w14:paraId="07992234" w14:textId="77777777" w:rsidTr="00523D6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0A6AC1" w14:textId="77777777" w:rsidR="00523D6E" w:rsidRPr="00B41ECB" w:rsidRDefault="00523D6E" w:rsidP="00523D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6AE6818" w14:textId="77777777" w:rsidR="00523D6E" w:rsidRPr="00B33A76" w:rsidRDefault="00523D6E" w:rsidP="00523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Araştırma ve çalışma yapılan konu hakkında kıyaslamalar yapmak ve sonuç çıkarmak konusunda deneyim kazanır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DC55D5" w14:textId="2126A9D6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D5A28B" w14:textId="4A8B02EF" w:rsidR="00523D6E" w:rsidRDefault="00523D6E" w:rsidP="00523D6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C9AA5A" w14:textId="5D6EDFBE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23D6E" w:rsidRPr="00B41ECB" w14:paraId="3E5791A0" w14:textId="77777777" w:rsidTr="00523D6E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C1E0C3" w14:textId="77777777" w:rsidR="00523D6E" w:rsidRPr="00B41ECB" w:rsidRDefault="00523D6E" w:rsidP="00523D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0D85156" w14:textId="77777777" w:rsidR="00523D6E" w:rsidRPr="00B33A76" w:rsidRDefault="00523D6E" w:rsidP="00523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Spesifik bir Eskidoğu Tarihi konusunu tarihsel perspektife oturtma çabası gösterir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B5286E" w14:textId="36E6C499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1DCFC25" w14:textId="7D5C11ED" w:rsidR="00523D6E" w:rsidRDefault="00523D6E" w:rsidP="00523D6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C1FEC4" w14:textId="43CAACDC" w:rsidR="00523D6E" w:rsidRPr="005D197E" w:rsidRDefault="00523D6E" w:rsidP="00523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7DEC9FCD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79BB747B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CB8044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7707A03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1058B26" w14:textId="77777777" w:rsidR="005E44D3" w:rsidRPr="006A66E9" w:rsidRDefault="00DC4B76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Amelia Kuhrt, Eskiçağ’da Yakındoğu, C. I-II, (Çev. Dilek Şendil), İstanbul, 2009.</w:t>
            </w:r>
          </w:p>
        </w:tc>
      </w:tr>
      <w:tr w:rsidR="005E44D3" w:rsidRPr="00B41ECB" w14:paraId="295E2189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A88D89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EEA90CC" w14:textId="77777777" w:rsidR="00DC4B76" w:rsidRPr="00DC4B76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J. Bainas, - J. Malek, “Eski Mısır”, Atlaslı Büyük Uygarlıklar Ansiklopedisi, (çev. Zeynep Aruoba-Oruç Auroba), C. II, İstanbul, 1986.</w:t>
            </w:r>
          </w:p>
          <w:p w14:paraId="27C19776" w14:textId="77777777" w:rsidR="00DC4B76" w:rsidRPr="00DC4B76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E. Hornung, Mısır Tarihi, (çev. Zehra Aksu Yılmazer), İstanbul, 2004.</w:t>
            </w:r>
          </w:p>
          <w:p w14:paraId="48DC49EE" w14:textId="77777777" w:rsidR="00DC4B76" w:rsidRPr="00DC4B76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F. Kınal, Eski Mezopotamya Tarihi, Ankara, 1983.</w:t>
            </w:r>
          </w:p>
          <w:p w14:paraId="460D14EA" w14:textId="77777777" w:rsidR="00DC4B76" w:rsidRPr="00DC4B76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J. Oates, Babil, (çev. Fatma Çizmeli), Ankara, 2004.</w:t>
            </w:r>
          </w:p>
          <w:p w14:paraId="7EE82C98" w14:textId="77777777" w:rsidR="00DC4B76" w:rsidRPr="00DC4B76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M. Roaf, “Mezopotamya ve Eski Yakındoğu”, Atlaslı Büyük Uygarlıklar Ansiklopedisi, (çev. Zülal Kılıç), C. IX, İstanbul, 1996.</w:t>
            </w:r>
          </w:p>
          <w:p w14:paraId="2C03D063" w14:textId="77777777" w:rsidR="005E44D3" w:rsidRPr="006A66E9" w:rsidRDefault="00DC4B76" w:rsidP="00DC4B76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M. van de Mieroop, Antik Yakındoğu’nun Tarihi: İ.Ö. 3000–323, (çev. Sinem Gül), Ankara, 2006.</w:t>
            </w:r>
          </w:p>
        </w:tc>
      </w:tr>
      <w:tr w:rsidR="005E44D3" w:rsidRPr="00B41ECB" w14:paraId="5138D8B5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B3947C2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F829FC9" w14:textId="77777777" w:rsidR="005E44D3" w:rsidRPr="00B41ECB" w:rsidRDefault="00DC4B76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B76">
              <w:rPr>
                <w:rFonts w:ascii="Times New Roman" w:hAnsi="Times New Roman" w:cs="Times New Roman"/>
                <w:sz w:val="20"/>
                <w:szCs w:val="20"/>
              </w:rPr>
              <w:t>Projeksiyon aleti - Bilgisayar</w:t>
            </w:r>
          </w:p>
        </w:tc>
      </w:tr>
    </w:tbl>
    <w:p w14:paraId="0CDE66CF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5B2564F6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B1AB883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36811C3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9F165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2A0EA8" w14:textId="77777777" w:rsidR="001701C3" w:rsidRPr="00B33A76" w:rsidRDefault="00DC4B76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Seminer konularının dağıtılması ve çalışmaya başlarken ve çalışma boyunca izlenecek yol hakkında bilgi</w:t>
            </w:r>
          </w:p>
        </w:tc>
      </w:tr>
      <w:tr w:rsidR="001701C3" w:rsidRPr="00B41ECB" w14:paraId="675F322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2389D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6C21F2" w14:textId="77777777" w:rsidR="001701C3" w:rsidRPr="00B33A76" w:rsidRDefault="00DC4B76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Eskidoğu Kavramının hatırlatılması ve kaynak bilgisi, kütüphanede başvurulacak öncelikle yayınlar hakkında bilgi</w:t>
            </w:r>
          </w:p>
        </w:tc>
      </w:tr>
      <w:tr w:rsidR="001701C3" w:rsidRPr="00B41ECB" w14:paraId="344AB28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13078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13F92A" w14:textId="77777777" w:rsidR="001701C3" w:rsidRPr="00B33A76" w:rsidRDefault="00DC4B76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05CEE832" w14:textId="77777777" w:rsidTr="0091164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AF9898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7DD7DC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1BBA170B" w14:textId="77777777" w:rsidTr="0091164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AE6E66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7CE2DA6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6EC3CDDD" w14:textId="77777777" w:rsidTr="0091164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12BD63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F8683D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7EFFDEC2" w14:textId="77777777" w:rsidTr="0091164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BD9217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9A7178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1701C3" w:rsidRPr="00B41ECB" w14:paraId="6DF7E5B3" w14:textId="77777777" w:rsidTr="00DC4B76">
        <w:trPr>
          <w:trHeight w:val="349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911B45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7400475" w14:textId="77777777" w:rsidR="001701C3" w:rsidRPr="00B33A76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DC4B76" w:rsidRPr="00B41ECB" w14:paraId="0A2044C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340521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B59BA2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59252DD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FA9514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235E87F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1940A80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5DA6C5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DD3967A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5819462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7AFFFD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9BB78E1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54B608BE" w14:textId="77777777" w:rsidTr="009F55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A4132A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D800E6C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6FD6528B" w14:textId="77777777" w:rsidTr="009F55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7A541C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DF9B65F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DC4B76" w:rsidRPr="00B41ECB" w14:paraId="4A2286B9" w14:textId="77777777" w:rsidTr="009F55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299E67" w14:textId="77777777" w:rsidR="00DC4B76" w:rsidRPr="00B41ECB" w:rsidRDefault="00DC4B76" w:rsidP="00DC4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3AE8B4B" w14:textId="77777777" w:rsidR="00DC4B76" w:rsidRPr="00B33A76" w:rsidRDefault="00DC4B76" w:rsidP="00DC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A76">
              <w:rPr>
                <w:rFonts w:ascii="Times New Roman" w:hAnsi="Times New Roman" w:cs="Times New Roman"/>
                <w:sz w:val="20"/>
                <w:szCs w:val="20"/>
              </w:rPr>
              <w:t>Öğrenci veya öğrenci grubunun sunumu</w:t>
            </w:r>
          </w:p>
        </w:tc>
      </w:tr>
      <w:tr w:rsidR="009276CE" w:rsidRPr="00B41ECB" w14:paraId="6621207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997562D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DD1D690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1FE73A04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4F5B0BA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04A97B8E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367B8B1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1089CDF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11AFB3C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C90C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A81DF7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288A12B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2548E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6B71C8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F8DCA6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35A1B9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6B7F08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3FDE960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EEE65C" w14:textId="77777777" w:rsidR="00FB252A" w:rsidRPr="00BA47A8" w:rsidRDefault="00DC4B7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083322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9E85C7" w14:textId="77777777" w:rsidR="00FB252A" w:rsidRPr="00BA47A8" w:rsidRDefault="00DC4B7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C24182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7F5EF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6B83B2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A82C90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C2758A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CA42D8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C08F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5C652F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A289A1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8698E3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2C831F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17397E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97E038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81BA0F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CB92B7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A356BFD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FFD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30A18A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B21216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6C9FA5" w14:textId="77777777" w:rsidR="00FB252A" w:rsidRPr="00BA47A8" w:rsidRDefault="00DC4B7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C98B567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7C83B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D666F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38D6E3" w14:textId="77777777" w:rsidR="00FB252A" w:rsidRPr="00124B45" w:rsidRDefault="00DC4B7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4D0920FE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7422A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7636D7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6C2D0D" w14:textId="77777777" w:rsidR="00FB252A" w:rsidRPr="00124B45" w:rsidRDefault="00DC4B7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189597C1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2437EDF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2671F9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9345B0B" w14:textId="77777777" w:rsidR="00FB252A" w:rsidRPr="00124B45" w:rsidRDefault="00DC4B7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DEB8A06" w14:textId="77777777" w:rsidR="00BD6EC0" w:rsidRDefault="00BD6EC0"/>
    <w:p w14:paraId="101AE9E4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96A2252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38B7DE8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71F249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7B37324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A54ED45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B4AE82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0CB9B5D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E13DE7B" w14:textId="77777777" w:rsidR="00D84CC2" w:rsidRPr="00BA47A8" w:rsidRDefault="00DC4B76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054C10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3B912DA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14D5A3" w14:textId="77777777" w:rsidR="00D84CC2" w:rsidRPr="00BA47A8" w:rsidRDefault="00DC4B76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60EDC76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E7D27B1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2689374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D074A01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92237F2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3BAED9D0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3DE6C50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3A14E07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0C92FE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3FADD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FC49A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9D4630" w:rsidRPr="001701C3" w14:paraId="2C7E7D7A" w14:textId="77777777" w:rsidTr="005D3603">
        <w:trPr>
          <w:trHeight w:hRule="exact" w:val="27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3B2049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4D525DC5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E432D1" w14:textId="0CD1F02A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D4630" w:rsidRPr="001701C3" w14:paraId="4EDCA73D" w14:textId="77777777" w:rsidTr="005D3603">
        <w:trPr>
          <w:trHeight w:hRule="exact" w:val="39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BA08D69" w14:textId="77777777" w:rsidR="009D4630" w:rsidRPr="003B113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0A767DCA" w14:textId="3B2C9091" w:rsidR="009D4630" w:rsidRPr="005D3603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C4617B" w14:textId="64AE529A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4630" w:rsidRPr="001701C3" w14:paraId="667AE59F" w14:textId="77777777" w:rsidTr="005D3603">
        <w:trPr>
          <w:trHeight w:hRule="exact" w:val="40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208BD3C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8A9EC5B" w14:textId="6C345B06" w:rsidR="009D4630" w:rsidRPr="005D3603" w:rsidRDefault="009D4630" w:rsidP="009D463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ve etik sorumluluk bilinci.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DD3659" w14:textId="3B60D996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D4630" w:rsidRPr="001701C3" w14:paraId="3F67D153" w14:textId="77777777" w:rsidTr="00DC4B76">
        <w:trPr>
          <w:trHeight w:hRule="exact" w:val="523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3C7F72E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9626132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Bilgisayar, bilgisayar yazılımları gibi çağdaş yöntemleri, teknikleri ve araçları sosyal bilimlerde kullanabilme becerisi. </w:t>
            </w:r>
          </w:p>
          <w:p w14:paraId="4E37B1ED" w14:textId="77777777" w:rsidR="009D4630" w:rsidRPr="00DC4B76" w:rsidRDefault="009D4630" w:rsidP="009D4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B1A731" w14:textId="3B5BB6EA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D4630" w:rsidRPr="001701C3" w14:paraId="3DB231F6" w14:textId="77777777" w:rsidTr="005D3603">
        <w:trPr>
          <w:trHeight w:hRule="exact" w:val="35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D644C8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3196827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Alana ait kaynaklara ulaşılmasında yabancı dil etkinliğinin arttırılması. </w:t>
            </w:r>
          </w:p>
          <w:p w14:paraId="50BD5C2F" w14:textId="77777777" w:rsidR="009D4630" w:rsidRPr="006E26AB" w:rsidRDefault="009D4630" w:rsidP="009D4630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663E0" w14:textId="316F4CFD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4630" w:rsidRPr="001701C3" w14:paraId="01096012" w14:textId="77777777" w:rsidTr="005D3603">
        <w:trPr>
          <w:trHeight w:hRule="exact" w:val="39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337CEF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A4CE378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Bireysel çalışma, disiplin içi ve disiplinler arası takım çalışması yapabilme becerisi. </w:t>
            </w:r>
          </w:p>
          <w:p w14:paraId="22BF5C2B" w14:textId="77777777" w:rsidR="009D4630" w:rsidRPr="006E26AB" w:rsidRDefault="009D4630" w:rsidP="009D4630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3FB4D7" w14:textId="3527D921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4630" w:rsidRPr="001701C3" w14:paraId="35A8D6A3" w14:textId="77777777" w:rsidTr="005D3603">
        <w:trPr>
          <w:trHeight w:hRule="exact" w:val="39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B73C59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39309D0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Verilerin ulusal ve küresel tesiri ile sonuçlarını anlama becerisi. </w:t>
            </w:r>
          </w:p>
          <w:p w14:paraId="0AEC2996" w14:textId="77777777" w:rsidR="009D4630" w:rsidRPr="00067CC0" w:rsidRDefault="009D4630" w:rsidP="009D463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041BBD" w14:textId="22C53C61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D4630" w:rsidRPr="001701C3" w14:paraId="6FF63488" w14:textId="77777777" w:rsidTr="005D3603">
        <w:trPr>
          <w:trHeight w:hRule="exact" w:val="39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3EEECD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E5C022A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güncel konuları izleme becerisi. </w:t>
            </w:r>
          </w:p>
          <w:p w14:paraId="5ACC0156" w14:textId="77777777" w:rsidR="009D4630" w:rsidRPr="009F24E4" w:rsidRDefault="009D4630" w:rsidP="009D4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5C38A6" w14:textId="313936D2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D4630" w:rsidRPr="001701C3" w14:paraId="464A3384" w14:textId="77777777" w:rsidTr="005D3603">
        <w:trPr>
          <w:trHeight w:hRule="exact" w:val="41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4A4BC0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448F8D0" w14:textId="77777777" w:rsidR="009D4630" w:rsidRDefault="009D4630" w:rsidP="009D463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Bağımsız ya da danışman yönetiminde bilimsel araştırma yapabilme becerisi. </w:t>
            </w:r>
          </w:p>
          <w:p w14:paraId="5E7E2B43" w14:textId="77777777" w:rsidR="009D4630" w:rsidRPr="006E26AB" w:rsidRDefault="009D4630" w:rsidP="009D4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4E922B" w14:textId="393E0963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D4630" w:rsidRPr="001701C3" w14:paraId="762F56A0" w14:textId="77777777" w:rsidTr="005D3603">
        <w:trPr>
          <w:trHeight w:hRule="exact" w:val="389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A73C20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5BA640D" w14:textId="77777777" w:rsidR="009D4630" w:rsidRDefault="009D4630" w:rsidP="009D463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 analiz edebilme, değerlendirebilme ve tasarlama becerisi. </w:t>
            </w:r>
          </w:p>
          <w:p w14:paraId="6A9D2B0D" w14:textId="77777777" w:rsidR="009D4630" w:rsidRPr="00067CC0" w:rsidRDefault="009D4630" w:rsidP="009D4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8973E1" w14:textId="05C7D1ED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D4630" w:rsidRPr="001701C3" w14:paraId="7A72DA73" w14:textId="77777777" w:rsidTr="005D3603">
        <w:trPr>
          <w:trHeight w:hRule="exact" w:val="25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11B3ACE" w14:textId="77777777" w:rsidR="009D4630" w:rsidRPr="00EC5DE1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CAB9BEB" w14:textId="77777777" w:rsidR="009D4630" w:rsidRDefault="009D4630" w:rsidP="009D463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Eleştirel bakış açısının kazandırılması. </w:t>
            </w:r>
          </w:p>
          <w:p w14:paraId="3E897138" w14:textId="77777777" w:rsidR="009D4630" w:rsidRPr="006E26AB" w:rsidRDefault="009D4630" w:rsidP="009D4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C94BEF" w14:textId="211537AE" w:rsidR="009D4630" w:rsidRPr="009C149D" w:rsidRDefault="009D4630" w:rsidP="009D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31861A9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BBA3BA2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96751C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D3E3365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28E69A0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770CAC" w14:textId="77777777" w:rsidR="00CA0228" w:rsidRDefault="00DC4B76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Fatma SEVİNÇ ERBAŞI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2DEB6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2AC2B0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1FC75C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3CF69E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646A913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FD0E94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C9275E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9C102D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C96E4A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71ED7CE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3F5B2" w14:textId="77777777" w:rsidR="00014494" w:rsidRDefault="00014494" w:rsidP="00B41ECB">
      <w:pPr>
        <w:spacing w:after="0" w:line="240" w:lineRule="auto"/>
      </w:pPr>
      <w:r>
        <w:separator/>
      </w:r>
    </w:p>
  </w:endnote>
  <w:endnote w:type="continuationSeparator" w:id="0">
    <w:p w14:paraId="32BF6E95" w14:textId="77777777" w:rsidR="00014494" w:rsidRDefault="0001449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2053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1ED9B073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2052EA45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A8308A">
      <w:rPr>
        <w:sz w:val="20"/>
        <w:szCs w:val="20"/>
      </w:rPr>
      <w:t xml:space="preserve"> İnsan ve Toplum Bilimleri Fakültesi Tarih 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FDDFD" w14:textId="77777777" w:rsidR="00A8308A" w:rsidRPr="00CA0228" w:rsidRDefault="00A8308A" w:rsidP="00A8308A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 xml:space="preserve"> İnsan ve Toplum Bilimleri Fakültesi Tarih </w:t>
    </w:r>
    <w:r w:rsidRPr="00CA0228">
      <w:rPr>
        <w:sz w:val="20"/>
        <w:szCs w:val="20"/>
      </w:rPr>
      <w:t xml:space="preserve"> BÖLÜMÜ</w:t>
    </w:r>
    <w:r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48D3EBE5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F2179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DBC56" w14:textId="77777777" w:rsidR="00014494" w:rsidRDefault="00014494" w:rsidP="00B41ECB">
      <w:pPr>
        <w:spacing w:after="0" w:line="240" w:lineRule="auto"/>
      </w:pPr>
      <w:r>
        <w:separator/>
      </w:r>
    </w:p>
  </w:footnote>
  <w:footnote w:type="continuationSeparator" w:id="0">
    <w:p w14:paraId="1DC7F7D9" w14:textId="77777777" w:rsidR="00014494" w:rsidRDefault="0001449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EE87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FDB46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FA21E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36764">
    <w:abstractNumId w:val="4"/>
  </w:num>
  <w:num w:numId="2" w16cid:durableId="1795370599">
    <w:abstractNumId w:val="1"/>
  </w:num>
  <w:num w:numId="3" w16cid:durableId="151071636">
    <w:abstractNumId w:val="0"/>
  </w:num>
  <w:num w:numId="4" w16cid:durableId="1648124785">
    <w:abstractNumId w:val="5"/>
  </w:num>
  <w:num w:numId="5" w16cid:durableId="1348288220">
    <w:abstractNumId w:val="7"/>
  </w:num>
  <w:num w:numId="6" w16cid:durableId="222838405">
    <w:abstractNumId w:val="2"/>
  </w:num>
  <w:num w:numId="7" w16cid:durableId="1564100673">
    <w:abstractNumId w:val="6"/>
  </w:num>
  <w:num w:numId="8" w16cid:durableId="1598251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14494"/>
    <w:rsid w:val="00033AEA"/>
    <w:rsid w:val="000537C8"/>
    <w:rsid w:val="00067CC0"/>
    <w:rsid w:val="00085298"/>
    <w:rsid w:val="000965C5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50E25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865D7"/>
    <w:rsid w:val="004A74FF"/>
    <w:rsid w:val="004A7722"/>
    <w:rsid w:val="004E6560"/>
    <w:rsid w:val="004F3940"/>
    <w:rsid w:val="005029A8"/>
    <w:rsid w:val="00523D6E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D3603"/>
    <w:rsid w:val="005E44D3"/>
    <w:rsid w:val="005F18AF"/>
    <w:rsid w:val="00601B0B"/>
    <w:rsid w:val="00603CC1"/>
    <w:rsid w:val="00631853"/>
    <w:rsid w:val="00651F63"/>
    <w:rsid w:val="00654B9A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26AF7"/>
    <w:rsid w:val="00731963"/>
    <w:rsid w:val="00736985"/>
    <w:rsid w:val="00737266"/>
    <w:rsid w:val="00740F63"/>
    <w:rsid w:val="0075594A"/>
    <w:rsid w:val="007610A9"/>
    <w:rsid w:val="00763523"/>
    <w:rsid w:val="0079413F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5D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4630"/>
    <w:rsid w:val="009D5EA7"/>
    <w:rsid w:val="009E5CEA"/>
    <w:rsid w:val="009F24E4"/>
    <w:rsid w:val="00A01A7E"/>
    <w:rsid w:val="00A113E3"/>
    <w:rsid w:val="00A365F2"/>
    <w:rsid w:val="00A47FF2"/>
    <w:rsid w:val="00A6011C"/>
    <w:rsid w:val="00A81298"/>
    <w:rsid w:val="00A8308A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33A76"/>
    <w:rsid w:val="00B4018D"/>
    <w:rsid w:val="00B4077C"/>
    <w:rsid w:val="00B41ECB"/>
    <w:rsid w:val="00B54737"/>
    <w:rsid w:val="00B6240E"/>
    <w:rsid w:val="00B802FF"/>
    <w:rsid w:val="00B863A3"/>
    <w:rsid w:val="00B902F7"/>
    <w:rsid w:val="00B96CFE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7437"/>
    <w:rsid w:val="00D46DFC"/>
    <w:rsid w:val="00D84CC2"/>
    <w:rsid w:val="00DA55CC"/>
    <w:rsid w:val="00DC01E1"/>
    <w:rsid w:val="00DC4B76"/>
    <w:rsid w:val="00DC5CE1"/>
    <w:rsid w:val="00DD0461"/>
    <w:rsid w:val="00DE0548"/>
    <w:rsid w:val="00E44F6C"/>
    <w:rsid w:val="00E46063"/>
    <w:rsid w:val="00E606CE"/>
    <w:rsid w:val="00E617B4"/>
    <w:rsid w:val="00E717BA"/>
    <w:rsid w:val="00E76862"/>
    <w:rsid w:val="00E96B54"/>
    <w:rsid w:val="00EA0126"/>
    <w:rsid w:val="00EA65B1"/>
    <w:rsid w:val="00EB1E9F"/>
    <w:rsid w:val="00EC2E7C"/>
    <w:rsid w:val="00EC5DE1"/>
    <w:rsid w:val="00EE2D33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09BA8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61940"/>
    <w:rsid w:val="001C1039"/>
    <w:rsid w:val="00283C6A"/>
    <w:rsid w:val="00376520"/>
    <w:rsid w:val="003C1C26"/>
    <w:rsid w:val="003F636B"/>
    <w:rsid w:val="00423541"/>
    <w:rsid w:val="00435822"/>
    <w:rsid w:val="005359EC"/>
    <w:rsid w:val="00606B8F"/>
    <w:rsid w:val="00751E29"/>
    <w:rsid w:val="0079457C"/>
    <w:rsid w:val="00845559"/>
    <w:rsid w:val="008733BB"/>
    <w:rsid w:val="00873D6A"/>
    <w:rsid w:val="008E7F1C"/>
    <w:rsid w:val="00923566"/>
    <w:rsid w:val="0092400D"/>
    <w:rsid w:val="009404B4"/>
    <w:rsid w:val="009535D4"/>
    <w:rsid w:val="009C1DE1"/>
    <w:rsid w:val="00A16D7D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23602"/>
    <w:rsid w:val="00D33CCA"/>
    <w:rsid w:val="00D46DFC"/>
    <w:rsid w:val="00D75FFD"/>
    <w:rsid w:val="00D9270D"/>
    <w:rsid w:val="00DA4248"/>
    <w:rsid w:val="00DB214C"/>
    <w:rsid w:val="00E606CE"/>
    <w:rsid w:val="00E717BA"/>
    <w:rsid w:val="00EE2D33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35712-4D1A-4CF2-B94D-825E1AA4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7</cp:revision>
  <cp:lastPrinted>2024-07-01T13:06:00Z</cp:lastPrinted>
  <dcterms:created xsi:type="dcterms:W3CDTF">2024-07-18T17:36:00Z</dcterms:created>
  <dcterms:modified xsi:type="dcterms:W3CDTF">2024-07-23T10:43:00Z</dcterms:modified>
</cp:coreProperties>
</file>